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22AE8A" w14:textId="77777777" w:rsidR="00BC7B4F" w:rsidRDefault="00BC7B4F" w:rsidP="00BC7B4F"/>
    <w:p w14:paraId="138EDDF8" w14:textId="77777777" w:rsidR="00BC7B4F" w:rsidRDefault="00BC7B4F" w:rsidP="00BC7B4F"/>
    <w:p w14:paraId="6AE6340E" w14:textId="77777777" w:rsidR="00BC7B4F" w:rsidRDefault="00BC7B4F" w:rsidP="00BC7B4F"/>
    <w:p w14:paraId="1C67E96F" w14:textId="77777777" w:rsidR="00644E48" w:rsidRDefault="00644E48" w:rsidP="00644E48">
      <w:pPr>
        <w:tabs>
          <w:tab w:val="left" w:pos="8460"/>
        </w:tabs>
        <w:spacing w:line="240" w:lineRule="auto"/>
        <w:rPr>
          <w:rFonts w:eastAsia="Times New Roman" w:cs="Times New Roman"/>
          <w:color w:val="auto"/>
          <w:sz w:val="24"/>
          <w:szCs w:val="20"/>
        </w:rPr>
      </w:pPr>
    </w:p>
    <w:p w14:paraId="597313FA" w14:textId="77777777" w:rsidR="00644E48" w:rsidRPr="000C3EF1" w:rsidRDefault="00644E48" w:rsidP="00644E48">
      <w:pPr>
        <w:tabs>
          <w:tab w:val="left" w:pos="8460"/>
        </w:tabs>
        <w:spacing w:line="240" w:lineRule="auto"/>
        <w:rPr>
          <w:rFonts w:eastAsia="Times New Roman" w:cs="Times New Roman"/>
          <w:b/>
          <w:color w:val="auto"/>
          <w:sz w:val="24"/>
          <w:szCs w:val="20"/>
        </w:rPr>
      </w:pPr>
      <w:r w:rsidRPr="000C3EF1">
        <w:rPr>
          <w:rFonts w:eastAsia="Times New Roman" w:cs="Times New Roman"/>
          <w:b/>
          <w:color w:val="auto"/>
          <w:sz w:val="24"/>
          <w:szCs w:val="20"/>
        </w:rPr>
        <w:t>FINGERPRINT PROCESSING PROCEDURE (</w:t>
      </w:r>
      <w:r w:rsidR="004944F5" w:rsidRPr="000C3EF1">
        <w:rPr>
          <w:rFonts w:eastAsia="Times New Roman" w:cs="Times New Roman"/>
          <w:b/>
          <w:color w:val="auto"/>
          <w:sz w:val="24"/>
          <w:szCs w:val="20"/>
        </w:rPr>
        <w:t xml:space="preserve">Revised fee </w:t>
      </w:r>
      <w:r w:rsidR="00265035" w:rsidRPr="000C3EF1">
        <w:rPr>
          <w:rFonts w:eastAsia="Times New Roman" w:cs="Times New Roman"/>
          <w:b/>
          <w:color w:val="auto"/>
          <w:sz w:val="24"/>
          <w:szCs w:val="20"/>
        </w:rPr>
        <w:t>7</w:t>
      </w:r>
      <w:r w:rsidR="005A6EAE" w:rsidRPr="000C3EF1">
        <w:rPr>
          <w:rFonts w:eastAsia="Times New Roman" w:cs="Times New Roman"/>
          <w:b/>
          <w:color w:val="auto"/>
          <w:sz w:val="24"/>
          <w:szCs w:val="20"/>
        </w:rPr>
        <w:t>-1-</w:t>
      </w:r>
      <w:r w:rsidR="00265035" w:rsidRPr="000C3EF1">
        <w:rPr>
          <w:rFonts w:eastAsia="Times New Roman" w:cs="Times New Roman"/>
          <w:b/>
          <w:color w:val="auto"/>
          <w:sz w:val="24"/>
          <w:szCs w:val="20"/>
        </w:rPr>
        <w:t>20</w:t>
      </w:r>
      <w:r w:rsidRPr="000C3EF1">
        <w:rPr>
          <w:rFonts w:eastAsia="Times New Roman" w:cs="Times New Roman"/>
          <w:b/>
          <w:color w:val="auto"/>
          <w:sz w:val="24"/>
          <w:szCs w:val="20"/>
        </w:rPr>
        <w:t>)</w:t>
      </w:r>
    </w:p>
    <w:p w14:paraId="2ED230B1" w14:textId="77777777" w:rsidR="00BA488E" w:rsidRPr="00471B16" w:rsidRDefault="00BA488E" w:rsidP="00644E48">
      <w:pPr>
        <w:tabs>
          <w:tab w:val="left" w:pos="8460"/>
        </w:tabs>
        <w:spacing w:line="240" w:lineRule="auto"/>
        <w:rPr>
          <w:rFonts w:eastAsia="Times New Roman" w:cs="Times New Roman"/>
          <w:color w:val="auto"/>
          <w:sz w:val="24"/>
          <w:szCs w:val="20"/>
        </w:rPr>
      </w:pPr>
    </w:p>
    <w:p w14:paraId="50A2CC18" w14:textId="77777777" w:rsidR="00644E48" w:rsidRPr="00471B16" w:rsidRDefault="00644E48" w:rsidP="00644E48">
      <w:pPr>
        <w:tabs>
          <w:tab w:val="left" w:pos="8460"/>
        </w:tabs>
        <w:spacing w:line="240" w:lineRule="auto"/>
        <w:rPr>
          <w:rFonts w:eastAsia="Times New Roman" w:cs="Times New Roman"/>
          <w:color w:val="auto"/>
          <w:sz w:val="24"/>
          <w:szCs w:val="20"/>
        </w:rPr>
      </w:pPr>
    </w:p>
    <w:p w14:paraId="107C8DBD" w14:textId="77777777" w:rsidR="00644E48" w:rsidRPr="00471B16" w:rsidRDefault="000C3EF1" w:rsidP="00644E48">
      <w:pPr>
        <w:numPr>
          <w:ilvl w:val="0"/>
          <w:numId w:val="1"/>
        </w:numPr>
        <w:tabs>
          <w:tab w:val="left" w:pos="8460"/>
        </w:tabs>
        <w:spacing w:line="240" w:lineRule="auto"/>
        <w:rPr>
          <w:rFonts w:eastAsia="Times New Roman" w:cs="Times New Roman"/>
          <w:color w:val="auto"/>
          <w:sz w:val="24"/>
          <w:szCs w:val="20"/>
        </w:rPr>
      </w:pPr>
      <w:r>
        <w:rPr>
          <w:rFonts w:eastAsia="Times New Roman" w:cs="Times New Roman"/>
          <w:color w:val="auto"/>
          <w:sz w:val="24"/>
          <w:szCs w:val="20"/>
        </w:rPr>
        <w:t xml:space="preserve">All fingerprinting required by the Education Department for certification or employment in schools must be scheduled with </w:t>
      </w:r>
      <w:proofErr w:type="spellStart"/>
      <w:r>
        <w:rPr>
          <w:rFonts w:eastAsia="Times New Roman" w:cs="Times New Roman"/>
          <w:color w:val="auto"/>
          <w:sz w:val="24"/>
          <w:szCs w:val="20"/>
        </w:rPr>
        <w:t>MorphoTrust</w:t>
      </w:r>
      <w:proofErr w:type="spellEnd"/>
      <w:r>
        <w:rPr>
          <w:rFonts w:eastAsia="Times New Roman" w:cs="Times New Roman"/>
          <w:color w:val="auto"/>
          <w:sz w:val="24"/>
          <w:szCs w:val="20"/>
        </w:rPr>
        <w:t>/DEMIA.  There are two ways to schedule an appointment:  1</w:t>
      </w:r>
      <w:proofErr w:type="gramStart"/>
      <w:r>
        <w:rPr>
          <w:rFonts w:eastAsia="Times New Roman" w:cs="Times New Roman"/>
          <w:color w:val="auto"/>
          <w:sz w:val="24"/>
          <w:szCs w:val="20"/>
        </w:rPr>
        <w:t xml:space="preserve">)  </w:t>
      </w:r>
      <w:r w:rsidR="00644E48" w:rsidRPr="00471B16">
        <w:rPr>
          <w:rFonts w:eastAsia="Times New Roman" w:cs="Times New Roman"/>
          <w:color w:val="auto"/>
          <w:sz w:val="24"/>
          <w:szCs w:val="20"/>
        </w:rPr>
        <w:t>Make</w:t>
      </w:r>
      <w:proofErr w:type="gramEnd"/>
      <w:r w:rsidR="00644E48" w:rsidRPr="00471B16">
        <w:rPr>
          <w:rFonts w:eastAsia="Times New Roman" w:cs="Times New Roman"/>
          <w:color w:val="auto"/>
          <w:sz w:val="24"/>
          <w:szCs w:val="20"/>
        </w:rPr>
        <w:t xml:space="preserve"> </w:t>
      </w:r>
      <w:r>
        <w:rPr>
          <w:rFonts w:eastAsia="Times New Roman" w:cs="Times New Roman"/>
          <w:color w:val="auto"/>
          <w:sz w:val="24"/>
          <w:szCs w:val="20"/>
        </w:rPr>
        <w:t xml:space="preserve">an </w:t>
      </w:r>
      <w:r w:rsidR="00644E48" w:rsidRPr="00471B16">
        <w:rPr>
          <w:rFonts w:eastAsia="Times New Roman" w:cs="Times New Roman"/>
          <w:color w:val="auto"/>
          <w:sz w:val="24"/>
          <w:szCs w:val="20"/>
        </w:rPr>
        <w:t>appointment for yo</w:t>
      </w:r>
      <w:r w:rsidR="00265035">
        <w:rPr>
          <w:rFonts w:eastAsia="Times New Roman" w:cs="Times New Roman"/>
          <w:color w:val="auto"/>
          <w:sz w:val="24"/>
          <w:szCs w:val="20"/>
        </w:rPr>
        <w:t>ur fingerprint processing w/</w:t>
      </w:r>
      <w:proofErr w:type="spellStart"/>
      <w:r w:rsidR="00265035">
        <w:rPr>
          <w:rFonts w:eastAsia="Times New Roman" w:cs="Times New Roman"/>
          <w:color w:val="auto"/>
          <w:sz w:val="24"/>
          <w:szCs w:val="20"/>
        </w:rPr>
        <w:t>Morph</w:t>
      </w:r>
      <w:r>
        <w:rPr>
          <w:rFonts w:eastAsia="Times New Roman" w:cs="Times New Roman"/>
          <w:color w:val="auto"/>
          <w:sz w:val="24"/>
          <w:szCs w:val="20"/>
        </w:rPr>
        <w:t>o</w:t>
      </w:r>
      <w:r w:rsidR="00265035">
        <w:rPr>
          <w:rFonts w:eastAsia="Times New Roman" w:cs="Times New Roman"/>
          <w:color w:val="auto"/>
          <w:sz w:val="24"/>
          <w:szCs w:val="20"/>
        </w:rPr>
        <w:t>Trust</w:t>
      </w:r>
      <w:proofErr w:type="spellEnd"/>
      <w:r w:rsidR="00265035">
        <w:rPr>
          <w:rFonts w:eastAsia="Times New Roman" w:cs="Times New Roman"/>
          <w:color w:val="auto"/>
          <w:sz w:val="24"/>
          <w:szCs w:val="20"/>
        </w:rPr>
        <w:t>/IDEMIA</w:t>
      </w:r>
      <w:r w:rsidR="00644E48" w:rsidRPr="00471B16">
        <w:rPr>
          <w:rFonts w:eastAsia="Times New Roman" w:cs="Times New Roman"/>
          <w:color w:val="auto"/>
          <w:sz w:val="24"/>
          <w:szCs w:val="20"/>
        </w:rPr>
        <w:t xml:space="preserve"> </w:t>
      </w:r>
      <w:r w:rsidR="00265035">
        <w:rPr>
          <w:rFonts w:eastAsia="Times New Roman" w:cs="Times New Roman"/>
          <w:color w:val="auto"/>
          <w:sz w:val="24"/>
          <w:szCs w:val="20"/>
        </w:rPr>
        <w:t xml:space="preserve"> (see below) o</w:t>
      </w:r>
      <w:r w:rsidR="00644E48" w:rsidRPr="00471B16">
        <w:rPr>
          <w:rFonts w:eastAsia="Times New Roman" w:cs="Times New Roman"/>
          <w:color w:val="auto"/>
          <w:sz w:val="24"/>
          <w:szCs w:val="20"/>
        </w:rPr>
        <w:t xml:space="preserve">r </w:t>
      </w:r>
      <w:r>
        <w:rPr>
          <w:rFonts w:eastAsia="Times New Roman" w:cs="Times New Roman"/>
          <w:color w:val="auto"/>
          <w:sz w:val="24"/>
          <w:szCs w:val="20"/>
        </w:rPr>
        <w:t xml:space="preserve">2) </w:t>
      </w:r>
      <w:r w:rsidR="00644E48" w:rsidRPr="00471B16">
        <w:rPr>
          <w:rFonts w:eastAsia="Times New Roman" w:cs="Times New Roman"/>
          <w:color w:val="auto"/>
          <w:sz w:val="24"/>
          <w:szCs w:val="20"/>
        </w:rPr>
        <w:t xml:space="preserve">by calling (877) 472-6915.    </w:t>
      </w:r>
    </w:p>
    <w:p w14:paraId="1556370C" w14:textId="77777777" w:rsidR="00644E48" w:rsidRPr="00471B16" w:rsidRDefault="00644E48" w:rsidP="00644E48">
      <w:pPr>
        <w:tabs>
          <w:tab w:val="left" w:pos="8460"/>
        </w:tabs>
        <w:spacing w:line="240" w:lineRule="auto"/>
        <w:ind w:left="720"/>
        <w:rPr>
          <w:rFonts w:eastAsia="Times New Roman" w:cs="Times New Roman"/>
          <w:color w:val="auto"/>
          <w:sz w:val="24"/>
          <w:szCs w:val="20"/>
        </w:rPr>
      </w:pPr>
    </w:p>
    <w:p w14:paraId="278A815B" w14:textId="77777777" w:rsidR="00644E48" w:rsidRPr="00471B16" w:rsidRDefault="00644E48" w:rsidP="00644E48">
      <w:pPr>
        <w:numPr>
          <w:ilvl w:val="0"/>
          <w:numId w:val="1"/>
        </w:numPr>
        <w:tabs>
          <w:tab w:val="left" w:pos="8460"/>
        </w:tabs>
        <w:spacing w:line="240" w:lineRule="auto"/>
        <w:rPr>
          <w:rFonts w:eastAsia="Times New Roman"/>
          <w:color w:val="auto"/>
          <w:sz w:val="24"/>
          <w:szCs w:val="24"/>
        </w:rPr>
      </w:pPr>
      <w:r w:rsidRPr="00471B16">
        <w:rPr>
          <w:rFonts w:eastAsia="Times New Roman"/>
          <w:color w:val="auto"/>
          <w:sz w:val="24"/>
          <w:szCs w:val="24"/>
          <w:lang w:val="en"/>
        </w:rPr>
        <w:t xml:space="preserve">The fingerprinting fee </w:t>
      </w:r>
      <w:r w:rsidR="00733745">
        <w:rPr>
          <w:rFonts w:eastAsia="Times New Roman"/>
          <w:color w:val="auto"/>
          <w:sz w:val="24"/>
          <w:szCs w:val="24"/>
          <w:lang w:val="en"/>
        </w:rPr>
        <w:t xml:space="preserve">is </w:t>
      </w:r>
      <w:r w:rsidRPr="00471B16">
        <w:rPr>
          <w:rFonts w:eastAsia="Times New Roman"/>
          <w:color w:val="auto"/>
          <w:sz w:val="24"/>
          <w:szCs w:val="24"/>
          <w:lang w:val="en"/>
        </w:rPr>
        <w:t>$</w:t>
      </w:r>
      <w:r w:rsidR="005A6EAE">
        <w:rPr>
          <w:rFonts w:eastAsia="Times New Roman"/>
          <w:color w:val="auto"/>
          <w:sz w:val="24"/>
          <w:szCs w:val="24"/>
          <w:lang w:val="en"/>
        </w:rPr>
        <w:t>10</w:t>
      </w:r>
      <w:r w:rsidR="00265035">
        <w:rPr>
          <w:rFonts w:eastAsia="Times New Roman"/>
          <w:color w:val="auto"/>
          <w:sz w:val="24"/>
          <w:szCs w:val="24"/>
          <w:lang w:val="en"/>
        </w:rPr>
        <w:t>2.00</w:t>
      </w:r>
      <w:r w:rsidR="00733745">
        <w:rPr>
          <w:rFonts w:eastAsia="Times New Roman"/>
          <w:color w:val="auto"/>
          <w:sz w:val="24"/>
          <w:szCs w:val="24"/>
          <w:lang w:val="en"/>
        </w:rPr>
        <w:t xml:space="preserve"> and must</w:t>
      </w:r>
      <w:r w:rsidRPr="00471B16">
        <w:rPr>
          <w:rFonts w:eastAsia="Times New Roman"/>
          <w:color w:val="auto"/>
          <w:sz w:val="24"/>
          <w:szCs w:val="24"/>
          <w:lang w:val="en"/>
        </w:rPr>
        <w:t xml:space="preserve"> be paid at the time of </w:t>
      </w:r>
      <w:r w:rsidR="00BA488E">
        <w:rPr>
          <w:rFonts w:eastAsia="Times New Roman"/>
          <w:color w:val="auto"/>
          <w:sz w:val="24"/>
          <w:szCs w:val="24"/>
          <w:lang w:val="en"/>
        </w:rPr>
        <w:t>your appointment</w:t>
      </w:r>
      <w:r w:rsidRPr="00471B16">
        <w:rPr>
          <w:rFonts w:eastAsia="Times New Roman"/>
          <w:color w:val="auto"/>
          <w:sz w:val="24"/>
          <w:szCs w:val="24"/>
          <w:lang w:val="en"/>
        </w:rPr>
        <w:t xml:space="preserve"> </w:t>
      </w:r>
      <w:r w:rsidR="00733745">
        <w:rPr>
          <w:rFonts w:eastAsia="Times New Roman"/>
          <w:color w:val="auto"/>
          <w:sz w:val="24"/>
          <w:szCs w:val="24"/>
          <w:lang w:val="en"/>
        </w:rPr>
        <w:t>with</w:t>
      </w:r>
      <w:r w:rsidRPr="00471B16">
        <w:rPr>
          <w:rFonts w:eastAsia="Times New Roman"/>
          <w:color w:val="auto"/>
          <w:sz w:val="24"/>
          <w:szCs w:val="24"/>
          <w:lang w:val="en"/>
        </w:rPr>
        <w:t xml:space="preserve"> a credit</w:t>
      </w:r>
      <w:r w:rsidR="00BA488E">
        <w:rPr>
          <w:rFonts w:eastAsia="Times New Roman"/>
          <w:color w:val="auto"/>
          <w:sz w:val="24"/>
          <w:szCs w:val="24"/>
          <w:lang w:val="en"/>
        </w:rPr>
        <w:t>/debit</w:t>
      </w:r>
      <w:r w:rsidRPr="00471B16">
        <w:rPr>
          <w:rFonts w:eastAsia="Times New Roman"/>
          <w:color w:val="auto"/>
          <w:sz w:val="24"/>
          <w:szCs w:val="24"/>
          <w:lang w:val="en"/>
        </w:rPr>
        <w:t xml:space="preserve"> card or check/money order</w:t>
      </w:r>
      <w:r w:rsidR="00BA488E">
        <w:rPr>
          <w:rFonts w:eastAsia="Times New Roman"/>
          <w:color w:val="auto"/>
          <w:sz w:val="24"/>
          <w:szCs w:val="24"/>
          <w:lang w:val="en"/>
        </w:rPr>
        <w:t>, made payable to “</w:t>
      </w:r>
      <w:proofErr w:type="spellStart"/>
      <w:r w:rsidR="00BA488E">
        <w:rPr>
          <w:rFonts w:eastAsia="Times New Roman"/>
          <w:color w:val="auto"/>
          <w:sz w:val="24"/>
          <w:szCs w:val="24"/>
          <w:lang w:val="en"/>
        </w:rPr>
        <w:t>MorphoTrust</w:t>
      </w:r>
      <w:proofErr w:type="spellEnd"/>
      <w:r w:rsidR="00BA488E">
        <w:rPr>
          <w:rFonts w:eastAsia="Times New Roman"/>
          <w:color w:val="auto"/>
          <w:sz w:val="24"/>
          <w:szCs w:val="24"/>
          <w:lang w:val="en"/>
        </w:rPr>
        <w:t xml:space="preserve"> USA”.</w:t>
      </w:r>
    </w:p>
    <w:p w14:paraId="07914A2B" w14:textId="77777777" w:rsidR="00644E48" w:rsidRPr="00471B16" w:rsidRDefault="00644E48" w:rsidP="00644E48">
      <w:pPr>
        <w:tabs>
          <w:tab w:val="left" w:pos="8460"/>
        </w:tabs>
        <w:spacing w:line="240" w:lineRule="auto"/>
        <w:rPr>
          <w:rFonts w:eastAsia="Times New Roman"/>
          <w:color w:val="auto"/>
          <w:sz w:val="24"/>
          <w:szCs w:val="24"/>
        </w:rPr>
      </w:pPr>
    </w:p>
    <w:p w14:paraId="6BD6F962" w14:textId="77777777" w:rsidR="00644E48" w:rsidRPr="00471B16" w:rsidRDefault="00880F87" w:rsidP="00644E48">
      <w:pPr>
        <w:numPr>
          <w:ilvl w:val="0"/>
          <w:numId w:val="1"/>
        </w:numPr>
        <w:shd w:val="clear" w:color="auto" w:fill="FFFFFF"/>
        <w:spacing w:line="240" w:lineRule="auto"/>
        <w:rPr>
          <w:rFonts w:eastAsia="Times New Roman"/>
          <w:color w:val="auto"/>
          <w:sz w:val="24"/>
          <w:szCs w:val="24"/>
          <w:lang w:val="en"/>
        </w:rPr>
      </w:pPr>
      <w:r>
        <w:rPr>
          <w:rFonts w:eastAsia="Times New Roman"/>
          <w:color w:val="auto"/>
          <w:sz w:val="24"/>
          <w:szCs w:val="24"/>
          <w:lang w:val="en"/>
        </w:rPr>
        <w:t xml:space="preserve">A Service Code </w:t>
      </w:r>
      <w:r w:rsidR="00644E48" w:rsidRPr="00471B16">
        <w:rPr>
          <w:rFonts w:eastAsia="Times New Roman"/>
          <w:color w:val="auto"/>
          <w:sz w:val="24"/>
          <w:szCs w:val="24"/>
          <w:lang w:val="en"/>
        </w:rPr>
        <w:t>is a unique number that is assigned to the New York State agencies by the New York State Division of Criminal Justice Services (“DCJS”). It is a way for both the vendor and DCJS to know which agency to send the fingerprint results to once the fingerprinting process is complete.</w:t>
      </w:r>
      <w:r w:rsidR="00265035">
        <w:rPr>
          <w:rFonts w:eastAsia="Times New Roman"/>
          <w:color w:val="auto"/>
          <w:sz w:val="24"/>
          <w:szCs w:val="24"/>
          <w:lang w:val="en"/>
        </w:rPr>
        <w:br/>
      </w:r>
      <w:r w:rsidR="00644E48" w:rsidRPr="00471B16">
        <w:rPr>
          <w:rFonts w:eastAsia="Times New Roman"/>
          <w:color w:val="auto"/>
          <w:sz w:val="24"/>
          <w:szCs w:val="24"/>
          <w:lang w:val="en"/>
        </w:rPr>
        <w:t xml:space="preserve"> </w:t>
      </w:r>
    </w:p>
    <w:p w14:paraId="312A136C" w14:textId="77777777" w:rsidR="00644E48" w:rsidRDefault="00644E48" w:rsidP="00644E48">
      <w:pPr>
        <w:shd w:val="clear" w:color="auto" w:fill="FFFFFF"/>
        <w:spacing w:line="240" w:lineRule="auto"/>
        <w:ind w:left="720"/>
        <w:rPr>
          <w:rFonts w:eastAsia="Times New Roman"/>
          <w:color w:val="auto"/>
          <w:sz w:val="24"/>
          <w:szCs w:val="24"/>
          <w:lang w:val="en"/>
        </w:rPr>
      </w:pPr>
      <w:proofErr w:type="spellStart"/>
      <w:r w:rsidRPr="00471B16">
        <w:rPr>
          <w:rFonts w:eastAsia="Times New Roman"/>
          <w:color w:val="auto"/>
          <w:sz w:val="24"/>
          <w:szCs w:val="24"/>
          <w:lang w:val="en"/>
        </w:rPr>
        <w:t>MorphoTrust</w:t>
      </w:r>
      <w:proofErr w:type="spellEnd"/>
      <w:r w:rsidRPr="00471B16">
        <w:rPr>
          <w:rFonts w:eastAsia="Times New Roman"/>
          <w:color w:val="auto"/>
          <w:sz w:val="24"/>
          <w:szCs w:val="24"/>
          <w:lang w:val="en"/>
        </w:rPr>
        <w:t xml:space="preserve"> </w:t>
      </w:r>
      <w:r w:rsidR="00880F87">
        <w:rPr>
          <w:rFonts w:eastAsia="Times New Roman"/>
          <w:color w:val="auto"/>
          <w:sz w:val="24"/>
          <w:szCs w:val="24"/>
          <w:lang w:val="en"/>
        </w:rPr>
        <w:t>requires a code to schedule an appointment. T</w:t>
      </w:r>
      <w:r w:rsidRPr="00471B16">
        <w:rPr>
          <w:rFonts w:eastAsia="Times New Roman"/>
          <w:color w:val="auto"/>
          <w:sz w:val="24"/>
          <w:szCs w:val="24"/>
          <w:lang w:val="en"/>
        </w:rPr>
        <w:t xml:space="preserve">he NYSED </w:t>
      </w:r>
      <w:r w:rsidR="003D257F">
        <w:rPr>
          <w:rFonts w:eastAsia="Times New Roman"/>
          <w:color w:val="auto"/>
          <w:sz w:val="24"/>
          <w:szCs w:val="24"/>
          <w:lang w:val="en"/>
        </w:rPr>
        <w:t>(N.Y. State Education Dep</w:t>
      </w:r>
      <w:r w:rsidR="00880F87">
        <w:rPr>
          <w:rFonts w:eastAsia="Times New Roman"/>
          <w:color w:val="auto"/>
          <w:sz w:val="24"/>
          <w:szCs w:val="24"/>
          <w:lang w:val="en"/>
        </w:rPr>
        <w:t>artment</w:t>
      </w:r>
      <w:r w:rsidR="003D257F">
        <w:rPr>
          <w:rFonts w:eastAsia="Times New Roman"/>
          <w:color w:val="auto"/>
          <w:sz w:val="24"/>
          <w:szCs w:val="24"/>
          <w:lang w:val="en"/>
        </w:rPr>
        <w:t xml:space="preserve">) </w:t>
      </w:r>
      <w:r w:rsidR="00880F87">
        <w:rPr>
          <w:rFonts w:eastAsia="Times New Roman"/>
          <w:color w:val="auto"/>
          <w:sz w:val="24"/>
          <w:szCs w:val="24"/>
          <w:lang w:val="en"/>
        </w:rPr>
        <w:t>codes are listed below</w:t>
      </w:r>
      <w:r w:rsidRPr="00471B16">
        <w:rPr>
          <w:rFonts w:eastAsia="Times New Roman"/>
          <w:color w:val="auto"/>
          <w:sz w:val="24"/>
          <w:szCs w:val="24"/>
          <w:lang w:val="en"/>
        </w:rPr>
        <w:t xml:space="preserve">: </w:t>
      </w:r>
    </w:p>
    <w:p w14:paraId="3637E296" w14:textId="77777777" w:rsidR="00BA488E" w:rsidRPr="00471B16" w:rsidRDefault="00BA488E" w:rsidP="00644E48">
      <w:pPr>
        <w:shd w:val="clear" w:color="auto" w:fill="FFFFFF"/>
        <w:spacing w:line="240" w:lineRule="auto"/>
        <w:ind w:left="720"/>
        <w:rPr>
          <w:rFonts w:eastAsia="Times New Roman"/>
          <w:color w:val="auto"/>
          <w:sz w:val="24"/>
          <w:szCs w:val="24"/>
          <w:lang w:val="en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7"/>
        <w:gridCol w:w="1904"/>
        <w:gridCol w:w="6103"/>
      </w:tblGrid>
      <w:tr w:rsidR="00265035" w:rsidRPr="007766BF" w14:paraId="105F84CB" w14:textId="77777777" w:rsidTr="003551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FC71DB" w14:textId="77777777" w:rsidR="007766BF" w:rsidRPr="007766BF" w:rsidRDefault="007766BF" w:rsidP="00355121">
            <w:pPr>
              <w:spacing w:line="240" w:lineRule="auto"/>
              <w:ind w:left="45" w:right="45"/>
              <w:jc w:val="center"/>
              <w:outlineLvl w:val="0"/>
              <w:rPr>
                <w:rFonts w:ascii="Verdana" w:eastAsia="Times New Roman" w:hAnsi="Verdana" w:cs="Times New Roman"/>
                <w:b/>
                <w:bCs/>
                <w:kern w:val="36"/>
                <w:sz w:val="20"/>
                <w:szCs w:val="20"/>
              </w:rPr>
            </w:pPr>
            <w:r w:rsidRPr="007766BF">
              <w:rPr>
                <w:rFonts w:ascii="Verdana" w:eastAsia="Times New Roman" w:hAnsi="Verdana" w:cs="Times New Roman"/>
                <w:b/>
                <w:bCs/>
                <w:kern w:val="36"/>
                <w:sz w:val="20"/>
                <w:szCs w:val="20"/>
              </w:rPr>
              <w:t>APPLICANT FOR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A89E79" w14:textId="77777777" w:rsidR="007766BF" w:rsidRPr="007766BF" w:rsidRDefault="007766BF" w:rsidP="00355121">
            <w:pPr>
              <w:spacing w:line="240" w:lineRule="auto"/>
              <w:ind w:left="45" w:right="45"/>
              <w:jc w:val="center"/>
              <w:outlineLvl w:val="0"/>
              <w:rPr>
                <w:rFonts w:ascii="Verdana" w:eastAsia="Times New Roman" w:hAnsi="Verdana" w:cs="Times New Roman"/>
                <w:b/>
                <w:bCs/>
                <w:kern w:val="36"/>
                <w:sz w:val="20"/>
                <w:szCs w:val="20"/>
              </w:rPr>
            </w:pPr>
            <w:r w:rsidRPr="007766BF">
              <w:rPr>
                <w:rFonts w:ascii="Verdana" w:eastAsia="Times New Roman" w:hAnsi="Verdana" w:cs="Times New Roman"/>
                <w:b/>
                <w:bCs/>
                <w:kern w:val="36"/>
                <w:sz w:val="20"/>
                <w:szCs w:val="20"/>
              </w:rPr>
              <w:t>SERVICE CODE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AD45F7A" w14:textId="77777777" w:rsidR="007766BF" w:rsidRPr="007766BF" w:rsidRDefault="00265035" w:rsidP="00355121">
            <w:pPr>
              <w:spacing w:line="240" w:lineRule="auto"/>
              <w:ind w:left="45" w:right="45"/>
              <w:jc w:val="center"/>
              <w:outlineLvl w:val="0"/>
              <w:rPr>
                <w:rFonts w:ascii="Verdana" w:eastAsia="Times New Roman" w:hAnsi="Verdana" w:cs="Times New Roman"/>
                <w:b/>
                <w:bCs/>
                <w:kern w:val="36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b/>
                <w:bCs/>
                <w:kern w:val="36"/>
                <w:sz w:val="20"/>
                <w:szCs w:val="20"/>
              </w:rPr>
              <w:t xml:space="preserve">Web site / </w:t>
            </w:r>
            <w:r w:rsidR="007766BF" w:rsidRPr="007766BF">
              <w:rPr>
                <w:rFonts w:ascii="Verdana" w:eastAsia="Times New Roman" w:hAnsi="Verdana" w:cs="Times New Roman"/>
                <w:b/>
                <w:bCs/>
                <w:kern w:val="36"/>
                <w:sz w:val="20"/>
                <w:szCs w:val="20"/>
              </w:rPr>
              <w:t>Examples</w:t>
            </w:r>
          </w:p>
        </w:tc>
      </w:tr>
      <w:tr w:rsidR="00265035" w:rsidRPr="007766BF" w14:paraId="417F1061" w14:textId="77777777" w:rsidTr="003551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B761F70" w14:textId="77777777" w:rsidR="007766BF" w:rsidRPr="000C3EF1" w:rsidRDefault="007766BF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 w:rsidRPr="000C3EF1">
              <w:rPr>
                <w:rFonts w:ascii="Verdana" w:eastAsia="Times New Roman" w:hAnsi="Verdana" w:cs="Times New Roman"/>
                <w:b/>
                <w:sz w:val="20"/>
                <w:szCs w:val="20"/>
              </w:rPr>
              <w:t>Certification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A0CE4D" w14:textId="77777777" w:rsidR="007766BF" w:rsidRPr="00265035" w:rsidRDefault="007766BF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 w:rsidRPr="00265035">
              <w:rPr>
                <w:rFonts w:ascii="Verdana" w:eastAsia="Times New Roman" w:hAnsi="Verdana" w:cs="Times New Roman"/>
                <w:b/>
                <w:sz w:val="20"/>
                <w:szCs w:val="20"/>
              </w:rPr>
              <w:t>14ZGQT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D1725CE" w14:textId="77777777" w:rsidR="00265035" w:rsidRDefault="00000000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hyperlink r:id="rId7" w:history="1">
              <w:r w:rsidR="00265035" w:rsidRPr="00730F6D">
                <w:rPr>
                  <w:rStyle w:val="Hyperlink"/>
                  <w:rFonts w:ascii="Verdana" w:eastAsia="Times New Roman" w:hAnsi="Verdana" w:cs="Times New Roman"/>
                  <w:sz w:val="20"/>
                  <w:szCs w:val="20"/>
                </w:rPr>
                <w:t>https://uenroll.identogo.com/workflows/14ZGQT</w:t>
              </w:r>
            </w:hyperlink>
          </w:p>
          <w:p w14:paraId="5C1234C3" w14:textId="77777777" w:rsidR="007766BF" w:rsidRPr="007766BF" w:rsidRDefault="000C3EF1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 xml:space="preserve">e.g., </w:t>
            </w:r>
            <w:r w:rsidR="00265035">
              <w:rPr>
                <w:rFonts w:ascii="Verdana" w:eastAsia="Times New Roman" w:hAnsi="Verdana" w:cs="Times New Roman"/>
                <w:sz w:val="20"/>
                <w:szCs w:val="20"/>
              </w:rPr>
              <w:t>Teachers, Nurses</w:t>
            </w:r>
            <w:r>
              <w:rPr>
                <w:rFonts w:ascii="Verdana" w:eastAsia="Times New Roman" w:hAnsi="Verdana" w:cs="Times New Roman"/>
                <w:sz w:val="20"/>
                <w:szCs w:val="20"/>
              </w:rPr>
              <w:t>, Coaches</w:t>
            </w:r>
            <w:r w:rsidR="00265035">
              <w:rPr>
                <w:rFonts w:ascii="Verdana" w:eastAsia="Times New Roman" w:hAnsi="Verdana" w:cs="Times New Roman"/>
                <w:sz w:val="20"/>
                <w:szCs w:val="20"/>
              </w:rPr>
              <w:t xml:space="preserve"> or Teaching Assistants</w:t>
            </w:r>
          </w:p>
        </w:tc>
      </w:tr>
      <w:tr w:rsidR="00265035" w:rsidRPr="007766BF" w14:paraId="1655C101" w14:textId="77777777" w:rsidTr="003551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A43686" w14:textId="77777777" w:rsidR="007766BF" w:rsidRPr="000C3EF1" w:rsidRDefault="007766BF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 w:rsidRPr="000C3EF1">
              <w:rPr>
                <w:rFonts w:ascii="Verdana" w:eastAsia="Times New Roman" w:hAnsi="Verdana" w:cs="Times New Roman"/>
                <w:b/>
                <w:sz w:val="20"/>
                <w:szCs w:val="20"/>
              </w:rPr>
              <w:t>Employment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CC91FD" w14:textId="77777777" w:rsidR="007766BF" w:rsidRPr="00265035" w:rsidRDefault="007766BF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 w:rsidRPr="00265035">
              <w:rPr>
                <w:rFonts w:ascii="Verdana" w:eastAsia="Times New Roman" w:hAnsi="Verdana" w:cs="Times New Roman"/>
                <w:b/>
                <w:sz w:val="20"/>
                <w:szCs w:val="20"/>
              </w:rPr>
              <w:t>14ZGR7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309728C" w14:textId="77777777" w:rsidR="00265035" w:rsidRDefault="00000000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hyperlink r:id="rId8" w:history="1">
              <w:r w:rsidR="00265035" w:rsidRPr="00730F6D">
                <w:rPr>
                  <w:rStyle w:val="Hyperlink"/>
                  <w:rFonts w:ascii="Verdana" w:eastAsia="Times New Roman" w:hAnsi="Verdana" w:cs="Times New Roman"/>
                  <w:sz w:val="20"/>
                  <w:szCs w:val="20"/>
                </w:rPr>
                <w:t>https://uenroll.identogo.com/workflows/14ZGR7</w:t>
              </w:r>
            </w:hyperlink>
          </w:p>
          <w:p w14:paraId="0C7C4452" w14:textId="77777777" w:rsidR="007766BF" w:rsidRPr="007766BF" w:rsidRDefault="000C3EF1" w:rsidP="00355121">
            <w:pPr>
              <w:spacing w:before="100" w:beforeAutospacing="1" w:after="100" w:afterAutospacing="1" w:line="240" w:lineRule="auto"/>
              <w:ind w:left="45" w:right="45"/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 xml:space="preserve">e.g., </w:t>
            </w:r>
            <w:r w:rsidR="007766BF" w:rsidRPr="007766BF">
              <w:rPr>
                <w:rFonts w:ascii="Verdana" w:eastAsia="Times New Roman" w:hAnsi="Verdana" w:cs="Times New Roman"/>
                <w:sz w:val="20"/>
                <w:szCs w:val="20"/>
              </w:rPr>
              <w:t>Custodian, Clerk, Cafeteria Worker, Grounds Keeper</w:t>
            </w:r>
          </w:p>
        </w:tc>
      </w:tr>
    </w:tbl>
    <w:p w14:paraId="72D9F437" w14:textId="77777777" w:rsidR="00644E48" w:rsidRDefault="00644E48" w:rsidP="00644E48">
      <w:pPr>
        <w:tabs>
          <w:tab w:val="left" w:pos="8460"/>
        </w:tabs>
        <w:spacing w:line="240" w:lineRule="auto"/>
        <w:rPr>
          <w:rFonts w:eastAsia="Times New Roman" w:cs="Times New Roman"/>
          <w:color w:val="auto"/>
          <w:sz w:val="24"/>
          <w:szCs w:val="20"/>
        </w:rPr>
      </w:pPr>
    </w:p>
    <w:p w14:paraId="2E7ACC4E" w14:textId="77777777" w:rsidR="007766BF" w:rsidRDefault="000C3EF1" w:rsidP="00644E48">
      <w:pPr>
        <w:tabs>
          <w:tab w:val="left" w:pos="8460"/>
        </w:tabs>
        <w:spacing w:line="240" w:lineRule="auto"/>
        <w:rPr>
          <w:rFonts w:eastAsia="Times New Roman" w:cs="Times New Roman"/>
          <w:color w:val="auto"/>
          <w:sz w:val="24"/>
          <w:szCs w:val="20"/>
        </w:rPr>
      </w:pPr>
      <w:r>
        <w:rPr>
          <w:rFonts w:eastAsia="Times New Roman" w:cs="Times New Roman"/>
          <w:color w:val="auto"/>
          <w:sz w:val="24"/>
          <w:szCs w:val="20"/>
        </w:rPr>
        <w:t xml:space="preserve">The nearest </w:t>
      </w:r>
      <w:proofErr w:type="spellStart"/>
      <w:r>
        <w:rPr>
          <w:rFonts w:eastAsia="Times New Roman" w:cs="Times New Roman"/>
          <w:color w:val="auto"/>
          <w:sz w:val="24"/>
          <w:szCs w:val="20"/>
        </w:rPr>
        <w:t>Identogo</w:t>
      </w:r>
      <w:proofErr w:type="spellEnd"/>
      <w:r>
        <w:rPr>
          <w:rFonts w:eastAsia="Times New Roman" w:cs="Times New Roman"/>
          <w:color w:val="auto"/>
          <w:sz w:val="24"/>
          <w:szCs w:val="20"/>
        </w:rPr>
        <w:t xml:space="preserve"> Office to pr</w:t>
      </w:r>
      <w:r w:rsidR="00A17E00">
        <w:rPr>
          <w:rFonts w:eastAsia="Times New Roman" w:cs="Times New Roman"/>
          <w:color w:val="auto"/>
          <w:sz w:val="24"/>
          <w:szCs w:val="20"/>
        </w:rPr>
        <w:t>ovide fingerprint services is located at 1660 Kensington Avenue, #4, Buffalo, NY 14215.</w:t>
      </w:r>
    </w:p>
    <w:p w14:paraId="37FC9C96" w14:textId="77777777" w:rsidR="007766BF" w:rsidRPr="00471B16" w:rsidRDefault="007766BF" w:rsidP="00644E48">
      <w:pPr>
        <w:tabs>
          <w:tab w:val="left" w:pos="8460"/>
        </w:tabs>
        <w:spacing w:line="240" w:lineRule="auto"/>
        <w:rPr>
          <w:rFonts w:eastAsia="Times New Roman" w:cs="Times New Roman"/>
          <w:color w:val="auto"/>
          <w:sz w:val="24"/>
          <w:szCs w:val="20"/>
        </w:rPr>
      </w:pPr>
    </w:p>
    <w:p w14:paraId="710FEE92" w14:textId="77777777" w:rsidR="00644E48" w:rsidRPr="00315142" w:rsidRDefault="000C3EF1" w:rsidP="00644E48">
      <w:pPr>
        <w:tabs>
          <w:tab w:val="left" w:pos="8460"/>
        </w:tabs>
        <w:spacing w:line="240" w:lineRule="auto"/>
        <w:rPr>
          <w:rFonts w:eastAsia="Times New Roman" w:cs="Times New Roman"/>
          <w:b/>
          <w:color w:val="auto"/>
          <w:sz w:val="24"/>
          <w:szCs w:val="20"/>
        </w:rPr>
      </w:pPr>
      <w:r>
        <w:rPr>
          <w:rFonts w:eastAsia="Times New Roman" w:cs="Times New Roman"/>
          <w:b/>
          <w:color w:val="auto"/>
          <w:sz w:val="24"/>
          <w:szCs w:val="20"/>
        </w:rPr>
        <w:t xml:space="preserve">You must be fingerprinted before you are able to start your employment at Amherst Central Schools.  </w:t>
      </w:r>
      <w:r w:rsidR="00644E48" w:rsidRPr="00315142">
        <w:rPr>
          <w:rFonts w:eastAsia="Times New Roman" w:cs="Times New Roman"/>
          <w:b/>
          <w:color w:val="auto"/>
          <w:sz w:val="24"/>
          <w:szCs w:val="20"/>
        </w:rPr>
        <w:t>Please inform the personnel/payroll office (362-3015, X3017 or X3018) when you have completed the process.</w:t>
      </w:r>
    </w:p>
    <w:p w14:paraId="0B404D34" w14:textId="77777777" w:rsidR="00644E48" w:rsidRPr="00471B16" w:rsidRDefault="00644E48" w:rsidP="00644E48">
      <w:pPr>
        <w:spacing w:line="240" w:lineRule="auto"/>
        <w:rPr>
          <w:rFonts w:eastAsia="Times New Roman" w:cs="Times New Roman"/>
          <w:color w:val="auto"/>
          <w:sz w:val="24"/>
          <w:szCs w:val="20"/>
        </w:rPr>
      </w:pPr>
    </w:p>
    <w:p w14:paraId="3CDE889A" w14:textId="77777777" w:rsidR="00644E48" w:rsidRPr="00471B16" w:rsidRDefault="00644E48" w:rsidP="00644E48">
      <w:pPr>
        <w:spacing w:line="240" w:lineRule="auto"/>
        <w:rPr>
          <w:rFonts w:eastAsia="Times New Roman" w:cs="Times New Roman"/>
          <w:color w:val="auto"/>
          <w:sz w:val="24"/>
          <w:szCs w:val="20"/>
        </w:rPr>
      </w:pPr>
    </w:p>
    <w:p w14:paraId="402B4513" w14:textId="77777777" w:rsidR="00BC7B4F" w:rsidRDefault="00BE416F" w:rsidP="004216F3">
      <w:pPr>
        <w:tabs>
          <w:tab w:val="left" w:pos="720"/>
        </w:tabs>
      </w:pPr>
      <w:r w:rsidRPr="0058052C">
        <w:rPr>
          <w:sz w:val="12"/>
          <w:szCs w:val="12"/>
        </w:rPr>
        <w:fldChar w:fldCharType="begin"/>
      </w:r>
      <w:r w:rsidRPr="0058052C">
        <w:rPr>
          <w:sz w:val="12"/>
          <w:szCs w:val="12"/>
        </w:rPr>
        <w:instrText xml:space="preserve"> FILENAME  \* Lower \p  \* MERGEFORMAT </w:instrText>
      </w:r>
      <w:r w:rsidRPr="0058052C">
        <w:rPr>
          <w:sz w:val="12"/>
          <w:szCs w:val="12"/>
        </w:rPr>
        <w:fldChar w:fldCharType="separate"/>
      </w:r>
      <w:r>
        <w:rPr>
          <w:noProof/>
          <w:sz w:val="12"/>
          <w:szCs w:val="12"/>
        </w:rPr>
        <w:t>s:\payroll-personnel\fingerprinting\identigo fp procedure.docx</w:t>
      </w:r>
      <w:r w:rsidRPr="0058052C">
        <w:rPr>
          <w:sz w:val="12"/>
          <w:szCs w:val="12"/>
        </w:rPr>
        <w:fldChar w:fldCharType="end"/>
      </w:r>
      <w:r w:rsidR="00D13495">
        <w:rPr>
          <w:sz w:val="12"/>
          <w:szCs w:val="12"/>
        </w:rPr>
        <w:t xml:space="preserve">-rev. </w:t>
      </w:r>
      <w:r w:rsidR="00BA3FAD">
        <w:rPr>
          <w:sz w:val="12"/>
          <w:szCs w:val="12"/>
        </w:rPr>
        <w:t>8</w:t>
      </w:r>
      <w:r w:rsidR="005A6EAE">
        <w:rPr>
          <w:sz w:val="12"/>
          <w:szCs w:val="12"/>
        </w:rPr>
        <w:t>-1-19</w:t>
      </w:r>
    </w:p>
    <w:sectPr w:rsidR="00BC7B4F" w:rsidSect="00B40FAE">
      <w:headerReference w:type="first" r:id="rId9"/>
      <w:footerReference w:type="first" r:id="rId10"/>
      <w:pgSz w:w="12240" w:h="15840"/>
      <w:pgMar w:top="1440" w:right="1080" w:bottom="1440" w:left="108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78777" w14:textId="77777777" w:rsidR="009E6075" w:rsidRDefault="009E6075">
      <w:pPr>
        <w:spacing w:line="240" w:lineRule="auto"/>
      </w:pPr>
      <w:r>
        <w:separator/>
      </w:r>
    </w:p>
  </w:endnote>
  <w:endnote w:type="continuationSeparator" w:id="0">
    <w:p w14:paraId="34BE0EEA" w14:textId="77777777" w:rsidR="009E6075" w:rsidRDefault="009E60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ion Pro SmBd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B6E1C" w14:textId="77777777" w:rsidR="002D0F16" w:rsidRDefault="00D217FC" w:rsidP="00F03E5B">
    <w:pPr>
      <w:jc w:val="center"/>
    </w:pPr>
    <w:r>
      <w:rPr>
        <w:sz w:val="18"/>
        <w:szCs w:val="18"/>
      </w:rPr>
      <w:t>55 Kings Highway, Amherst, NY 14226-4330 </w:t>
    </w:r>
    <w:r>
      <w:rPr>
        <w:sz w:val="16"/>
        <w:szCs w:val="16"/>
      </w:rPr>
      <w:t>◆</w:t>
    </w:r>
    <w:r>
      <w:rPr>
        <w:sz w:val="18"/>
        <w:szCs w:val="18"/>
      </w:rPr>
      <w:t> </w:t>
    </w:r>
    <w:r>
      <w:rPr>
        <w:sz w:val="18"/>
        <w:szCs w:val="18"/>
      </w:rPr>
      <w:t>Phone: 716-362-30</w:t>
    </w:r>
    <w:r w:rsidR="00C6702B">
      <w:rPr>
        <w:sz w:val="18"/>
        <w:szCs w:val="18"/>
      </w:rPr>
      <w:t>00</w:t>
    </w:r>
    <w:r>
      <w:rPr>
        <w:sz w:val="18"/>
        <w:szCs w:val="18"/>
      </w:rPr>
      <w:t> </w:t>
    </w:r>
    <w:r>
      <w:rPr>
        <w:sz w:val="16"/>
        <w:szCs w:val="16"/>
      </w:rPr>
      <w:t>◆</w:t>
    </w:r>
    <w:r>
      <w:rPr>
        <w:sz w:val="18"/>
        <w:szCs w:val="18"/>
      </w:rPr>
      <w:t> </w:t>
    </w:r>
    <w:r w:rsidR="004446FA">
      <w:rPr>
        <w:sz w:val="18"/>
        <w:szCs w:val="18"/>
      </w:rPr>
      <w:t>Fax: 716-</w:t>
    </w:r>
    <w:r w:rsidR="00C6702B">
      <w:rPr>
        <w:sz w:val="18"/>
        <w:szCs w:val="18"/>
      </w:rPr>
      <w:t>836-2537</w:t>
    </w:r>
    <w:r>
      <w:rPr>
        <w:sz w:val="18"/>
        <w:szCs w:val="18"/>
      </w:rPr>
      <w:t> </w:t>
    </w:r>
    <w:r>
      <w:rPr>
        <w:sz w:val="16"/>
        <w:szCs w:val="16"/>
      </w:rPr>
      <w:t>◆</w:t>
    </w:r>
    <w:r>
      <w:rPr>
        <w:sz w:val="18"/>
        <w:szCs w:val="18"/>
      </w:rPr>
      <w:t> </w:t>
    </w:r>
    <w:hyperlink r:id="rId1">
      <w:r>
        <w:rPr>
          <w:sz w:val="18"/>
          <w:szCs w:val="18"/>
        </w:rPr>
        <w:t>www.amherstschools.org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CD790" w14:textId="77777777" w:rsidR="009E6075" w:rsidRDefault="009E6075">
      <w:pPr>
        <w:spacing w:line="240" w:lineRule="auto"/>
      </w:pPr>
      <w:r>
        <w:separator/>
      </w:r>
    </w:p>
  </w:footnote>
  <w:footnote w:type="continuationSeparator" w:id="0">
    <w:p w14:paraId="0391C0BF" w14:textId="77777777" w:rsidR="009E6075" w:rsidRDefault="009E60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271CE" w14:textId="77777777" w:rsidR="00EB77CA" w:rsidRDefault="00EB77CA">
    <w:pPr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0F507E1" wp14:editId="433C1E87">
          <wp:simplePos x="0" y="0"/>
          <wp:positionH relativeFrom="column">
            <wp:posOffset>3175</wp:posOffset>
          </wp:positionH>
          <wp:positionV relativeFrom="paragraph">
            <wp:posOffset>0</wp:posOffset>
          </wp:positionV>
          <wp:extent cx="1022985" cy="1022985"/>
          <wp:effectExtent l="0" t="0" r="5715" b="5715"/>
          <wp:wrapTight wrapText="bothSides">
            <wp:wrapPolygon edited="0">
              <wp:start x="0" y="0"/>
              <wp:lineTo x="0" y="21318"/>
              <wp:lineTo x="21318" y="21318"/>
              <wp:lineTo x="21318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mherst_logo-2c_15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2985" cy="10229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974BCE8" w14:textId="77777777" w:rsidR="00EB77CA" w:rsidRPr="00B40FAE" w:rsidRDefault="00B40FAE" w:rsidP="00FD196D">
    <w:pPr>
      <w:tabs>
        <w:tab w:val="left" w:pos="860"/>
        <w:tab w:val="left" w:pos="1800"/>
      </w:tabs>
      <w:rPr>
        <w:rFonts w:ascii="Minion Pro SmBd" w:hAnsi="Minion Pro SmBd"/>
        <w:b/>
        <w:noProof/>
        <w:sz w:val="38"/>
        <w:szCs w:val="38"/>
      </w:rPr>
    </w:pPr>
    <w:r w:rsidRPr="00B40FAE">
      <w:rPr>
        <w:noProof/>
        <w:sz w:val="38"/>
        <w:szCs w:val="3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46BE812" wp14:editId="6AB3023B">
              <wp:simplePos x="0" y="0"/>
              <wp:positionH relativeFrom="column">
                <wp:posOffset>1177119</wp:posOffset>
              </wp:positionH>
              <wp:positionV relativeFrom="paragraph">
                <wp:posOffset>327006</wp:posOffset>
              </wp:positionV>
              <wp:extent cx="5213445" cy="0"/>
              <wp:effectExtent l="0" t="0" r="2540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13445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E90E4BF" id="Straight Connector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7pt,25.75pt" to="503.2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" strokecolor="black [3040]" strokeweight="1pt"/>
          </w:pict>
        </mc:Fallback>
      </mc:AlternateContent>
    </w:r>
    <w:r w:rsidR="009C2C50" w:rsidRPr="00B40FAE">
      <w:rPr>
        <w:rFonts w:ascii="Minion Pro SmBd" w:hAnsi="Minion Pro SmBd"/>
        <w:noProof/>
        <w:sz w:val="38"/>
        <w:szCs w:val="38"/>
      </w:rPr>
      <w:tab/>
    </w:r>
    <w:r w:rsidR="00FD196D">
      <w:rPr>
        <w:rFonts w:ascii="Minion Pro SmBd" w:hAnsi="Minion Pro SmBd"/>
        <w:noProof/>
        <w:sz w:val="38"/>
        <w:szCs w:val="38"/>
      </w:rPr>
      <w:tab/>
    </w:r>
    <w:r w:rsidR="003A3AD3" w:rsidRPr="00B40FAE">
      <w:rPr>
        <w:rFonts w:ascii="Minion Pro SmBd" w:hAnsi="Minion Pro SmBd"/>
        <w:b/>
        <w:noProof/>
        <w:sz w:val="38"/>
        <w:szCs w:val="38"/>
      </w:rPr>
      <w:t xml:space="preserve">Amherst Central School </w:t>
    </w:r>
    <w:r w:rsidR="00C6702B">
      <w:rPr>
        <w:rFonts w:ascii="Minion Pro SmBd" w:hAnsi="Minion Pro SmBd"/>
        <w:b/>
        <w:noProof/>
        <w:sz w:val="38"/>
        <w:szCs w:val="38"/>
      </w:rPr>
      <w:t>District</w:t>
    </w:r>
  </w:p>
  <w:p w14:paraId="1E7FFEA7" w14:textId="77777777" w:rsidR="009C2C50" w:rsidRPr="00B40FAE" w:rsidRDefault="00676F76" w:rsidP="004146ED">
    <w:pPr>
      <w:tabs>
        <w:tab w:val="left" w:pos="1800"/>
        <w:tab w:val="left" w:pos="7200"/>
      </w:tabs>
      <w:spacing w:line="240" w:lineRule="auto"/>
      <w:ind w:firstLine="1800"/>
      <w:rPr>
        <w:noProof/>
      </w:rPr>
    </w:pPr>
    <w:r>
      <w:rPr>
        <w:rFonts w:ascii="Minion Pro SmBd" w:hAnsi="Minion Pro SmBd"/>
        <w:sz w:val="24"/>
        <w:szCs w:val="24"/>
      </w:rPr>
      <w:t xml:space="preserve">Anthony </w:t>
    </w:r>
    <w:r w:rsidR="00B3034A">
      <w:rPr>
        <w:rFonts w:ascii="Minion Pro SmBd" w:hAnsi="Minion Pro SmBd"/>
        <w:sz w:val="24"/>
        <w:szCs w:val="24"/>
      </w:rPr>
      <w:t xml:space="preserve">J. </w:t>
    </w:r>
    <w:r>
      <w:rPr>
        <w:rFonts w:ascii="Minion Pro SmBd" w:hAnsi="Minion Pro SmBd"/>
        <w:sz w:val="24"/>
        <w:szCs w:val="24"/>
      </w:rPr>
      <w:t>Panella</w:t>
    </w:r>
    <w:r w:rsidR="00571EF0">
      <w:rPr>
        <w:rFonts w:ascii="Minion Pro SmBd" w:hAnsi="Minion Pro SmBd"/>
        <w:sz w:val="24"/>
        <w:szCs w:val="24"/>
      </w:rPr>
      <w:t xml:space="preserve">   </w:t>
    </w:r>
    <w:r w:rsidR="00571EF0">
      <w:rPr>
        <w:rFonts w:ascii="Minion Pro SmBd" w:hAnsi="Minion Pro SmBd"/>
        <w:sz w:val="24"/>
        <w:szCs w:val="24"/>
      </w:rPr>
      <w:tab/>
    </w:r>
    <w:r w:rsidR="00930779">
      <w:rPr>
        <w:rFonts w:ascii="Minion Pro SmBd" w:hAnsi="Minion Pro SmBd"/>
        <w:sz w:val="24"/>
        <w:szCs w:val="24"/>
      </w:rPr>
      <w:t>Michael Belle-Isle</w:t>
    </w:r>
    <w:r w:rsidR="00571EF0">
      <w:rPr>
        <w:rFonts w:ascii="Minion Pro SmBd" w:hAnsi="Minion Pro SmBd"/>
        <w:sz w:val="24"/>
        <w:szCs w:val="24"/>
      </w:rPr>
      <w:tab/>
    </w:r>
  </w:p>
  <w:p w14:paraId="2F591580" w14:textId="77777777" w:rsidR="00571EF0" w:rsidRDefault="009C2C50" w:rsidP="004146ED">
    <w:pPr>
      <w:tabs>
        <w:tab w:val="left" w:pos="1800"/>
        <w:tab w:val="left" w:pos="7200"/>
      </w:tabs>
      <w:spacing w:line="240" w:lineRule="auto"/>
      <w:rPr>
        <w:i/>
        <w:sz w:val="16"/>
        <w:szCs w:val="16"/>
      </w:rPr>
    </w:pPr>
    <w:r w:rsidRPr="00B40FAE">
      <w:rPr>
        <w:i/>
        <w:sz w:val="18"/>
        <w:szCs w:val="18"/>
      </w:rPr>
      <w:tab/>
    </w:r>
    <w:r w:rsidR="006C7706">
      <w:rPr>
        <w:i/>
        <w:sz w:val="16"/>
        <w:szCs w:val="16"/>
      </w:rPr>
      <w:t>S</w:t>
    </w:r>
    <w:r w:rsidR="00C6702B" w:rsidRPr="00C6702B">
      <w:rPr>
        <w:i/>
        <w:sz w:val="16"/>
        <w:szCs w:val="16"/>
      </w:rPr>
      <w:t>uperintendent</w:t>
    </w:r>
    <w:r w:rsidR="00676F76">
      <w:rPr>
        <w:i/>
        <w:sz w:val="16"/>
        <w:szCs w:val="16"/>
      </w:rPr>
      <w:tab/>
    </w:r>
    <w:r w:rsidR="00315142">
      <w:rPr>
        <w:i/>
        <w:sz w:val="16"/>
        <w:szCs w:val="16"/>
      </w:rPr>
      <w:t>Assistant Superintendent</w:t>
    </w:r>
    <w:r w:rsidR="00571EF0">
      <w:rPr>
        <w:i/>
        <w:sz w:val="16"/>
        <w:szCs w:val="16"/>
      </w:rPr>
      <w:tab/>
    </w:r>
    <w:r w:rsidR="00571EF0">
      <w:rPr>
        <w:i/>
        <w:sz w:val="16"/>
        <w:szCs w:val="16"/>
      </w:rPr>
      <w:tab/>
    </w:r>
  </w:p>
  <w:p w14:paraId="079A9842" w14:textId="77777777" w:rsidR="00EB77CA" w:rsidRPr="00C6702B" w:rsidRDefault="004146ED" w:rsidP="004146ED">
    <w:pPr>
      <w:tabs>
        <w:tab w:val="left" w:pos="1800"/>
        <w:tab w:val="left" w:pos="7200"/>
      </w:tabs>
      <w:spacing w:line="240" w:lineRule="auto"/>
      <w:rPr>
        <w:i/>
        <w:noProof/>
        <w:sz w:val="16"/>
        <w:szCs w:val="16"/>
      </w:rPr>
    </w:pPr>
    <w:r>
      <w:rPr>
        <w:i/>
        <w:sz w:val="16"/>
        <w:szCs w:val="16"/>
      </w:rPr>
      <w:tab/>
    </w:r>
    <w:r>
      <w:rPr>
        <w:i/>
        <w:sz w:val="16"/>
        <w:szCs w:val="16"/>
      </w:rPr>
      <w:tab/>
      <w:t>f</w:t>
    </w:r>
    <w:r w:rsidR="00315142">
      <w:rPr>
        <w:i/>
        <w:sz w:val="16"/>
        <w:szCs w:val="16"/>
      </w:rPr>
      <w:t xml:space="preserve">or </w:t>
    </w:r>
    <w:r w:rsidR="006C52E7">
      <w:rPr>
        <w:i/>
        <w:sz w:val="16"/>
        <w:szCs w:val="16"/>
      </w:rPr>
      <w:t xml:space="preserve">Student </w:t>
    </w:r>
    <w:r>
      <w:rPr>
        <w:i/>
        <w:sz w:val="16"/>
        <w:szCs w:val="16"/>
      </w:rPr>
      <w:t xml:space="preserve">and </w:t>
    </w:r>
    <w:r w:rsidR="006C52E7">
      <w:rPr>
        <w:i/>
        <w:sz w:val="16"/>
        <w:szCs w:val="16"/>
      </w:rPr>
      <w:t>Staff Services</w:t>
    </w:r>
    <w:r w:rsidR="00571EF0">
      <w:rPr>
        <w:i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CD4426"/>
    <w:multiLevelType w:val="hybridMultilevel"/>
    <w:tmpl w:val="30E2B9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3522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F16"/>
    <w:rsid w:val="000C3EF1"/>
    <w:rsid w:val="000F0AAE"/>
    <w:rsid w:val="00153A22"/>
    <w:rsid w:val="00195DA5"/>
    <w:rsid w:val="001D4E4E"/>
    <w:rsid w:val="0020653C"/>
    <w:rsid w:val="00265035"/>
    <w:rsid w:val="002C5051"/>
    <w:rsid w:val="002D0F16"/>
    <w:rsid w:val="00300073"/>
    <w:rsid w:val="00315142"/>
    <w:rsid w:val="00382249"/>
    <w:rsid w:val="00395968"/>
    <w:rsid w:val="003A3AD3"/>
    <w:rsid w:val="003A7CAA"/>
    <w:rsid w:val="003D257F"/>
    <w:rsid w:val="004146ED"/>
    <w:rsid w:val="004216F3"/>
    <w:rsid w:val="004446FA"/>
    <w:rsid w:val="00483A58"/>
    <w:rsid w:val="004944F5"/>
    <w:rsid w:val="004A4AB2"/>
    <w:rsid w:val="004D1443"/>
    <w:rsid w:val="004E3B4E"/>
    <w:rsid w:val="00571EF0"/>
    <w:rsid w:val="005A6EAE"/>
    <w:rsid w:val="005B1C2C"/>
    <w:rsid w:val="005B5420"/>
    <w:rsid w:val="00644E48"/>
    <w:rsid w:val="00676F76"/>
    <w:rsid w:val="00691F31"/>
    <w:rsid w:val="006C52E7"/>
    <w:rsid w:val="006C7706"/>
    <w:rsid w:val="006D24A6"/>
    <w:rsid w:val="00733745"/>
    <w:rsid w:val="007766BF"/>
    <w:rsid w:val="00780E21"/>
    <w:rsid w:val="0083500A"/>
    <w:rsid w:val="00880F87"/>
    <w:rsid w:val="008C37F8"/>
    <w:rsid w:val="009110F8"/>
    <w:rsid w:val="00930779"/>
    <w:rsid w:val="009C2C50"/>
    <w:rsid w:val="009E6075"/>
    <w:rsid w:val="00A17E00"/>
    <w:rsid w:val="00A43419"/>
    <w:rsid w:val="00B17501"/>
    <w:rsid w:val="00B3034A"/>
    <w:rsid w:val="00B40FAE"/>
    <w:rsid w:val="00B93956"/>
    <w:rsid w:val="00BA3FAD"/>
    <w:rsid w:val="00BA488E"/>
    <w:rsid w:val="00BB03D2"/>
    <w:rsid w:val="00BC7B4F"/>
    <w:rsid w:val="00BE416F"/>
    <w:rsid w:val="00C516C2"/>
    <w:rsid w:val="00C6702B"/>
    <w:rsid w:val="00C76D49"/>
    <w:rsid w:val="00D13495"/>
    <w:rsid w:val="00D217FC"/>
    <w:rsid w:val="00D40A75"/>
    <w:rsid w:val="00D81760"/>
    <w:rsid w:val="00D9023B"/>
    <w:rsid w:val="00EB77CA"/>
    <w:rsid w:val="00F02C9A"/>
    <w:rsid w:val="00F03E5B"/>
    <w:rsid w:val="00FD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BFEEFE"/>
  <w15:docId w15:val="{99D6CE5B-B0BC-4E39-B84D-2F8BAF340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395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9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395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956"/>
  </w:style>
  <w:style w:type="paragraph" w:styleId="Footer">
    <w:name w:val="footer"/>
    <w:basedOn w:val="Normal"/>
    <w:link w:val="FooterChar"/>
    <w:uiPriority w:val="99"/>
    <w:unhideWhenUsed/>
    <w:rsid w:val="00B9395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956"/>
  </w:style>
  <w:style w:type="character" w:styleId="Hyperlink">
    <w:name w:val="Hyperlink"/>
    <w:basedOn w:val="DefaultParagraphFont"/>
    <w:uiPriority w:val="99"/>
    <w:unhideWhenUsed/>
    <w:rsid w:val="00C516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96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enroll.identogo.com/workflows/14ZGR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enroll.identogo.com/workflows/14ZGQ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mherstschool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LeClerc, Theresa</dc:creator>
  <cp:lastModifiedBy>Melissa Holliday</cp:lastModifiedBy>
  <cp:revision>2</cp:revision>
  <cp:lastPrinted>2018-05-16T15:22:00Z</cp:lastPrinted>
  <dcterms:created xsi:type="dcterms:W3CDTF">2023-07-28T15:39:00Z</dcterms:created>
  <dcterms:modified xsi:type="dcterms:W3CDTF">2023-07-28T15:39:00Z</dcterms:modified>
</cp:coreProperties>
</file>